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26" w:rsidRDefault="000B2E26" w:rsidP="00570498">
      <w:pPr>
        <w:pStyle w:val="NormalnyWeb"/>
        <w:jc w:val="center"/>
      </w:pPr>
      <w:r>
        <w:rPr>
          <w:b/>
          <w:bCs/>
          <w:sz w:val="36"/>
          <w:szCs w:val="36"/>
        </w:rPr>
        <w:t xml:space="preserve">REGULAMIN REKRUTACJI </w:t>
      </w:r>
      <w:r w:rsidR="00C96A45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DZIECI </w:t>
      </w:r>
      <w:r w:rsidR="00C34FCB">
        <w:rPr>
          <w:b/>
          <w:bCs/>
          <w:sz w:val="36"/>
          <w:szCs w:val="36"/>
        </w:rPr>
        <w:t>W ODDZIAŁACH PRZEDSZKOLNYCH</w:t>
      </w:r>
      <w:r w:rsidR="00C96A45">
        <w:rPr>
          <w:b/>
          <w:bCs/>
          <w:sz w:val="36"/>
          <w:szCs w:val="36"/>
        </w:rPr>
        <w:t xml:space="preserve"> </w:t>
      </w:r>
      <w:r w:rsidR="00C96A45">
        <w:rPr>
          <w:b/>
          <w:bCs/>
          <w:sz w:val="36"/>
          <w:szCs w:val="36"/>
        </w:rPr>
        <w:br/>
        <w:t xml:space="preserve">W </w:t>
      </w:r>
      <w:r w:rsidR="00C34FCB">
        <w:rPr>
          <w:b/>
          <w:bCs/>
          <w:sz w:val="36"/>
          <w:szCs w:val="36"/>
        </w:rPr>
        <w:t>RACŁAWICACH</w:t>
      </w:r>
    </w:p>
    <w:p w:rsidR="000B2E26" w:rsidRDefault="000B2E26" w:rsidP="000B2E26">
      <w:pPr>
        <w:pStyle w:val="NormalnyWeb"/>
      </w:pPr>
      <w:r>
        <w:t>Podstawa prawna: </w:t>
      </w:r>
    </w:p>
    <w:p w:rsidR="000B2E26" w:rsidRDefault="000B2E26" w:rsidP="00570498">
      <w:pPr>
        <w:numPr>
          <w:ilvl w:val="0"/>
          <w:numId w:val="1"/>
        </w:numPr>
        <w:spacing w:before="100" w:beforeAutospacing="1" w:after="100" w:afterAutospacing="1"/>
      </w:pPr>
      <w:r w:rsidRPr="007C14A7">
        <w:t xml:space="preserve">Ustawa </w:t>
      </w:r>
      <w:r w:rsidR="00C96A45" w:rsidRPr="007C14A7">
        <w:t xml:space="preserve">z dnia 7 września 1991r. </w:t>
      </w:r>
      <w:r w:rsidRPr="007C14A7">
        <w:t>o</w:t>
      </w:r>
      <w:r>
        <w:t xml:space="preserve"> Systemie Oświaty ze zmianami (Dz. U. z 2004 r. Nr 256, poz. 2572)</w:t>
      </w:r>
    </w:p>
    <w:p w:rsidR="000B2E26" w:rsidRDefault="000B2E26" w:rsidP="000B2E26">
      <w:pPr>
        <w:numPr>
          <w:ilvl w:val="0"/>
          <w:numId w:val="1"/>
        </w:numPr>
        <w:spacing w:before="100" w:beforeAutospacing="1" w:after="100" w:afterAutospacing="1"/>
      </w:pPr>
      <w:r>
        <w:t>Rozporządzenie Ministra Edukacji Narodowej i Sportu z dn. 20 lutego 2004 r. w sprawie warunków i trybu przyjmowania uczniów do szkół publicznych oraz przechodzenia z jednych typów szkół do innych ( Dz.U. Nr 26, poz.232)</w:t>
      </w:r>
    </w:p>
    <w:p w:rsidR="000B2E26" w:rsidRDefault="00C34FCB" w:rsidP="000B2E26">
      <w:pPr>
        <w:numPr>
          <w:ilvl w:val="0"/>
          <w:numId w:val="1"/>
        </w:numPr>
        <w:spacing w:before="100" w:beforeAutospacing="1" w:after="100" w:afterAutospacing="1"/>
      </w:pPr>
      <w:r>
        <w:t>Statut Szkoły Podstawowej im. Marii Konopnickiej w Racławicach</w:t>
      </w:r>
    </w:p>
    <w:p w:rsidR="00C96A45" w:rsidRPr="007C14A7" w:rsidRDefault="00C96A45" w:rsidP="00C96A45">
      <w:pPr>
        <w:pStyle w:val="NormalnyWeb"/>
        <w:jc w:val="center"/>
        <w:rPr>
          <w:b/>
          <w:bCs/>
        </w:rPr>
      </w:pPr>
      <w:r w:rsidRPr="007C14A7">
        <w:rPr>
          <w:b/>
          <w:bCs/>
        </w:rPr>
        <w:t xml:space="preserve">§ 1 </w:t>
      </w:r>
      <w:r w:rsidR="003717B7" w:rsidRPr="007C14A7">
        <w:rPr>
          <w:b/>
          <w:bCs/>
        </w:rPr>
        <w:br/>
      </w:r>
      <w:r w:rsidRPr="007C14A7">
        <w:rPr>
          <w:b/>
          <w:bCs/>
        </w:rPr>
        <w:t>Postanowienia ogólne</w:t>
      </w:r>
    </w:p>
    <w:p w:rsidR="00C96A45" w:rsidRPr="007C14A7" w:rsidRDefault="00C96A45" w:rsidP="00C96A45">
      <w:pPr>
        <w:pStyle w:val="NormalnyWeb"/>
        <w:numPr>
          <w:ilvl w:val="0"/>
          <w:numId w:val="8"/>
        </w:numPr>
        <w:rPr>
          <w:bCs/>
        </w:rPr>
      </w:pPr>
      <w:r w:rsidRPr="007C14A7">
        <w:rPr>
          <w:bCs/>
        </w:rPr>
        <w:t xml:space="preserve">Rekrutacja do </w:t>
      </w:r>
      <w:r w:rsidR="00C34FCB">
        <w:rPr>
          <w:bCs/>
        </w:rPr>
        <w:t>oddziałów przedszkolnych</w:t>
      </w:r>
      <w:r w:rsidRPr="007C14A7">
        <w:rPr>
          <w:bCs/>
        </w:rPr>
        <w:t xml:space="preserve"> odbywa się na podstawie zasad zawartych w niniejszym regulaminie.</w:t>
      </w:r>
    </w:p>
    <w:p w:rsidR="00C96A45" w:rsidRPr="007C14A7" w:rsidRDefault="000B2E26" w:rsidP="00C96A45">
      <w:pPr>
        <w:pStyle w:val="NormalnyWeb"/>
        <w:numPr>
          <w:ilvl w:val="0"/>
          <w:numId w:val="8"/>
        </w:numPr>
        <w:rPr>
          <w:bCs/>
        </w:rPr>
      </w:pPr>
      <w:r w:rsidRPr="007C14A7">
        <w:t xml:space="preserve"> Przebieg </w:t>
      </w:r>
      <w:r w:rsidR="009D548A">
        <w:t xml:space="preserve">rekrutacji dzieci do oddziałów przedszkolnych </w:t>
      </w:r>
      <w:r w:rsidRPr="007C14A7">
        <w:t>obejmuje:</w:t>
      </w:r>
    </w:p>
    <w:p w:rsidR="000B2E26" w:rsidRPr="00C96A45" w:rsidRDefault="000B2E26" w:rsidP="00C96A45">
      <w:pPr>
        <w:pStyle w:val="NormalnyWeb"/>
        <w:ind w:left="720"/>
        <w:rPr>
          <w:bCs/>
        </w:rPr>
      </w:pPr>
      <w:r>
        <w:t xml:space="preserve">a) </w:t>
      </w:r>
      <w:r w:rsidR="00C96A45">
        <w:t>o</w:t>
      </w:r>
      <w:r>
        <w:t>kreślenie liczby miejs</w:t>
      </w:r>
      <w:r w:rsidR="00C96A45">
        <w:t>c organizacyjnych w przedszkolu;</w:t>
      </w:r>
      <w:r>
        <w:br/>
        <w:t xml:space="preserve">b) </w:t>
      </w:r>
      <w:r w:rsidR="00C96A45">
        <w:t>o</w:t>
      </w:r>
      <w:r>
        <w:t>głoszenie o rekrutacji dzieci do przedszkola;</w:t>
      </w:r>
      <w:r>
        <w:br/>
        <w:t xml:space="preserve">c) </w:t>
      </w:r>
      <w:r w:rsidR="00C96A45">
        <w:t>przyjmowanie</w:t>
      </w:r>
      <w:r>
        <w:t xml:space="preserve"> „Kart zgłoszeń dzieci do przedszkola”;</w:t>
      </w:r>
      <w:r>
        <w:br/>
        <w:t xml:space="preserve">d) </w:t>
      </w:r>
      <w:r w:rsidR="00C96A45">
        <w:t>p</w:t>
      </w:r>
      <w:r>
        <w:t>owołanie Komisji Rekrutacyjnej;</w:t>
      </w:r>
      <w:r>
        <w:br/>
        <w:t xml:space="preserve">e) </w:t>
      </w:r>
      <w:r w:rsidR="00C96A45">
        <w:t>u</w:t>
      </w:r>
      <w:r>
        <w:t>stalenie terminu i miejsca posiedzenia Komisji Rekrutacyjnej;</w:t>
      </w:r>
      <w:r>
        <w:br/>
        <w:t xml:space="preserve">f) </w:t>
      </w:r>
      <w:r w:rsidR="00C96A45">
        <w:t>p</w:t>
      </w:r>
      <w:r>
        <w:t>osiedzenie Komisji Rekrutacyjnej;</w:t>
      </w:r>
      <w:r>
        <w:br/>
        <w:t xml:space="preserve">g) </w:t>
      </w:r>
      <w:r w:rsidR="00C96A45">
        <w:t>o</w:t>
      </w:r>
      <w:r>
        <w:t>głoszenie wyników rekrutacji dzieci do przedszkola.</w:t>
      </w:r>
    </w:p>
    <w:p w:rsidR="000B2E26" w:rsidRDefault="00C96A45" w:rsidP="000B2E26">
      <w:pPr>
        <w:pStyle w:val="NormalnyWeb"/>
      </w:pPr>
      <w:r>
        <w:t xml:space="preserve">     3</w:t>
      </w:r>
      <w:r w:rsidR="000B2E26">
        <w:t>. Postępowanie Komisji Rekrutacyjnej jest jawne.</w:t>
      </w:r>
    </w:p>
    <w:p w:rsidR="0020084B" w:rsidRPr="00A861B2" w:rsidRDefault="00A861B2" w:rsidP="00A861B2">
      <w:pPr>
        <w:pStyle w:val="NormalnyWeb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C96A45" w:rsidRPr="00C96A45">
        <w:rPr>
          <w:b/>
          <w:bCs/>
        </w:rPr>
        <w:t xml:space="preserve">§ 2 </w:t>
      </w:r>
      <w:r w:rsidR="00165648">
        <w:rPr>
          <w:b/>
          <w:bCs/>
        </w:rPr>
        <w:br/>
      </w:r>
      <w:r>
        <w:rPr>
          <w:b/>
          <w:bCs/>
        </w:rPr>
        <w:t xml:space="preserve">                                             </w:t>
      </w:r>
      <w:r w:rsidR="000B2E26" w:rsidRPr="00C96A45">
        <w:rPr>
          <w:b/>
          <w:bCs/>
        </w:rPr>
        <w:t>Zasady postępowania rekrutacyjnego</w:t>
      </w:r>
      <w:r w:rsidR="000B2E26">
        <w:rPr>
          <w:b/>
          <w:bCs/>
        </w:rPr>
        <w:br/>
      </w:r>
      <w:r w:rsidR="00C34FCB">
        <w:br/>
        <w:t xml:space="preserve">1.  Do Oddziałów Przedszkolnych w Racławicach </w:t>
      </w:r>
      <w:r w:rsidR="0020084B">
        <w:t xml:space="preserve"> </w:t>
      </w:r>
      <w:r w:rsidR="000B2E26">
        <w:t xml:space="preserve">przyjmowane są dzieci w wieku </w:t>
      </w:r>
      <w:r w:rsidR="0020084B">
        <w:br/>
      </w:r>
      <w:r w:rsidR="000B2E26">
        <w:t xml:space="preserve">od 3-6 lat zamieszkałe na terenie </w:t>
      </w:r>
      <w:r w:rsidR="0020084B">
        <w:t>Gminy Jerzmanowice-Przeginia.</w:t>
      </w:r>
    </w:p>
    <w:p w:rsidR="000B2E26" w:rsidRDefault="000B2E26" w:rsidP="00A861B2">
      <w:pPr>
        <w:pStyle w:val="NormalnyWeb"/>
      </w:pPr>
      <w:r>
        <w:t>2. W przypadku dzieci posiadających orzeczenie o potrzebie kształcenia specjalnego,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0B2E26" w:rsidRDefault="000B2E26" w:rsidP="00A861B2">
      <w:pPr>
        <w:pStyle w:val="NormalnyWeb"/>
      </w:pPr>
      <w:r>
        <w:t> 3. W szczególnie uzas</w:t>
      </w:r>
      <w:r w:rsidR="009D548A">
        <w:t>adnionych przypadkach dyrektor szkoły</w:t>
      </w:r>
      <w:r>
        <w:t xml:space="preserve"> może przyjąć dziecko, które ukończyło 2,5 roku.</w:t>
      </w:r>
    </w:p>
    <w:p w:rsidR="007C71B8" w:rsidRDefault="000B2E26" w:rsidP="00A861B2">
      <w:pPr>
        <w:pStyle w:val="NormalnyWeb"/>
      </w:pPr>
      <w:r>
        <w:t> 4. Dziecko przed pójściem do szkoły jest zobowiązane odbyć roczne przygotowanie przedszkolne.</w:t>
      </w:r>
    </w:p>
    <w:p w:rsidR="000B2E26" w:rsidRDefault="000B2E26" w:rsidP="000B2E26">
      <w:pPr>
        <w:pStyle w:val="NormalnyWeb"/>
      </w:pPr>
      <w:r>
        <w:lastRenderedPageBreak/>
        <w:t>5. Liczba oddziałów określona w Projekcie Organizacyjnym jest liczbą maksymalną</w:t>
      </w:r>
      <w:r w:rsidR="00570498">
        <w:t>.</w:t>
      </w:r>
      <w:r w:rsidR="007C71B8">
        <w:br/>
        <w:t xml:space="preserve"> </w:t>
      </w:r>
      <w:r w:rsidR="007C14A7">
        <w:t xml:space="preserve">   </w:t>
      </w:r>
      <w:r>
        <w:t xml:space="preserve">i w przypadku zgłoszenia do przedszkola mniejszej liczby dzieci ulega odpowiedniemu </w:t>
      </w:r>
      <w:r w:rsidR="007C14A7">
        <w:t xml:space="preserve">  </w:t>
      </w:r>
      <w:r w:rsidR="007C14A7">
        <w:br/>
        <w:t xml:space="preserve">    </w:t>
      </w:r>
      <w:r>
        <w:t>zmniejszeniu.</w:t>
      </w:r>
      <w:r w:rsidR="007C14A7">
        <w:br/>
      </w:r>
      <w:r>
        <w:t xml:space="preserve">6. Podstawowa rekrutacja dzieci do </w:t>
      </w:r>
      <w:r w:rsidR="00C34FCB">
        <w:t xml:space="preserve">Oddziałów </w:t>
      </w:r>
      <w:r>
        <w:t>Przedszkol</w:t>
      </w:r>
      <w:r w:rsidR="00C34FCB">
        <w:t>nych</w:t>
      </w:r>
      <w:r>
        <w:t xml:space="preserve"> </w:t>
      </w:r>
      <w:r w:rsidR="007C71B8">
        <w:t xml:space="preserve"> w </w:t>
      </w:r>
      <w:r w:rsidR="00C34FCB">
        <w:t>Racławicach</w:t>
      </w:r>
      <w:r w:rsidR="007C71B8">
        <w:t xml:space="preserve"> </w:t>
      </w:r>
      <w:r>
        <w:t>odbywa</w:t>
      </w:r>
      <w:r w:rsidR="007C14A7">
        <w:br/>
        <w:t xml:space="preserve">   </w:t>
      </w:r>
      <w:r>
        <w:t xml:space="preserve"> się raz w roku</w:t>
      </w:r>
      <w:r w:rsidR="007C71B8">
        <w:t>.</w:t>
      </w:r>
      <w:r w:rsidR="007C14A7">
        <w:br/>
      </w:r>
      <w:r w:rsidR="007C14A7" w:rsidRPr="007C14A7">
        <w:t xml:space="preserve">    </w:t>
      </w:r>
      <w:r w:rsidRPr="007C14A7">
        <w:t>a)</w:t>
      </w:r>
      <w:r w:rsidR="007C71B8" w:rsidRPr="007C14A7">
        <w:t xml:space="preserve"> </w:t>
      </w:r>
      <w:r w:rsidRPr="007C14A7">
        <w:t xml:space="preserve"> </w:t>
      </w:r>
      <w:r w:rsidR="007C71B8" w:rsidRPr="007C14A7">
        <w:t xml:space="preserve">podstawą zgłoszenia dziecka do przedszkola jest kompletnie wypełniona i zgłoszona </w:t>
      </w:r>
      <w:r w:rsidR="007C71B8" w:rsidRPr="007C14A7">
        <w:br/>
        <w:t xml:space="preserve">      </w:t>
      </w:r>
      <w:r w:rsidR="007C14A7">
        <w:t xml:space="preserve">   </w:t>
      </w:r>
      <w:r w:rsidR="007C71B8" w:rsidRPr="007C14A7">
        <w:t xml:space="preserve">w terminie od 1 marca do 31 marca </w:t>
      </w:r>
      <w:r w:rsidRPr="007C14A7">
        <w:t>„Kart</w:t>
      </w:r>
      <w:r w:rsidR="007C71B8" w:rsidRPr="007C14A7">
        <w:t>a</w:t>
      </w:r>
      <w:r w:rsidRPr="007C14A7">
        <w:t xml:space="preserve"> zgłoszenia dziecka do przedszkola”</w:t>
      </w:r>
      <w:r w:rsidR="00947E33" w:rsidRPr="007C14A7">
        <w:t>;</w:t>
      </w:r>
      <w:r>
        <w:t xml:space="preserve"> </w:t>
      </w:r>
      <w:r w:rsidR="007C14A7">
        <w:br/>
        <w:t xml:space="preserve">    </w:t>
      </w:r>
      <w:r>
        <w:t xml:space="preserve">b) </w:t>
      </w:r>
      <w:r w:rsidR="00947E33">
        <w:t xml:space="preserve"> </w:t>
      </w:r>
      <w:r w:rsidR="007C71B8">
        <w:t>o</w:t>
      </w:r>
      <w:r>
        <w:t xml:space="preserve"> przyjęciu dziecka do </w:t>
      </w:r>
      <w:r w:rsidR="00C34FCB">
        <w:t xml:space="preserve"> Oddziału Przedszkolnego</w:t>
      </w:r>
      <w:r w:rsidR="007C71B8">
        <w:t xml:space="preserve"> w </w:t>
      </w:r>
      <w:r w:rsidR="00C34FCB">
        <w:t>Racławicach</w:t>
      </w:r>
      <w:r>
        <w:t xml:space="preserve"> decyduje Komisja </w:t>
      </w:r>
      <w:r w:rsidR="007C71B8">
        <w:br/>
        <w:t xml:space="preserve">  </w:t>
      </w:r>
      <w:r w:rsidR="007C14A7">
        <w:t xml:space="preserve">   </w:t>
      </w:r>
      <w:r w:rsidR="007C71B8">
        <w:t xml:space="preserve">  </w:t>
      </w:r>
      <w:r w:rsidR="00947E33">
        <w:t xml:space="preserve"> </w:t>
      </w:r>
      <w:r>
        <w:t>Rekr</w:t>
      </w:r>
      <w:r w:rsidRPr="007C71B8">
        <w:t xml:space="preserve">utacyjna, </w:t>
      </w:r>
      <w:r w:rsidR="00C34FCB">
        <w:t>powołana przez dyrektora szkoły</w:t>
      </w:r>
      <w:r w:rsidR="00947E33">
        <w:t xml:space="preserve"> </w:t>
      </w:r>
      <w:r w:rsidRPr="007C71B8">
        <w:t xml:space="preserve">w oparciu o liczbę miejsc </w:t>
      </w:r>
      <w:r w:rsidR="00947E33">
        <w:br/>
        <w:t xml:space="preserve">   </w:t>
      </w:r>
      <w:r w:rsidR="007C14A7">
        <w:t xml:space="preserve">   </w:t>
      </w:r>
      <w:r w:rsidR="00947E33">
        <w:t xml:space="preserve">  </w:t>
      </w:r>
      <w:r w:rsidRPr="007C71B8">
        <w:t>organizacyjnych. Komisja</w:t>
      </w:r>
      <w:r w:rsidRPr="007C14A7">
        <w:t>,</w:t>
      </w:r>
      <w:r>
        <w:t xml:space="preserve"> uwzględniając zasady określone w niniejszym Regulaminie </w:t>
      </w:r>
      <w:r w:rsidR="00947E33">
        <w:br/>
        <w:t xml:space="preserve">    </w:t>
      </w:r>
      <w:r w:rsidR="007C14A7">
        <w:t xml:space="preserve">   </w:t>
      </w:r>
      <w:r w:rsidR="00947E33">
        <w:t xml:space="preserve"> </w:t>
      </w:r>
      <w:r>
        <w:t xml:space="preserve">oraz w statucie </w:t>
      </w:r>
      <w:r w:rsidR="00C34FCB">
        <w:t>szkoły</w:t>
      </w:r>
      <w:r w:rsidR="00947E33">
        <w:t xml:space="preserve"> przyjmuje dzieci w miarę istniejących miejsc.</w:t>
      </w:r>
      <w:r w:rsidR="007C14A7">
        <w:br/>
        <w:t xml:space="preserve">    </w:t>
      </w:r>
      <w:r>
        <w:t>c) Listy dzieci przyjętych do</w:t>
      </w:r>
      <w:r w:rsidR="00C34FCB">
        <w:t xml:space="preserve"> oddziałów przedszkolnych </w:t>
      </w:r>
      <w:r>
        <w:t xml:space="preserve">wywieszane będą </w:t>
      </w:r>
      <w:r w:rsidR="00A46018">
        <w:t>do dnia 26</w:t>
      </w:r>
      <w:r>
        <w:t xml:space="preserve"> kwietnia.</w:t>
      </w:r>
    </w:p>
    <w:p w:rsidR="00165648" w:rsidRPr="007C14A7" w:rsidRDefault="00165648" w:rsidP="00165648">
      <w:pPr>
        <w:pStyle w:val="NormalnyWeb"/>
        <w:jc w:val="center"/>
        <w:rPr>
          <w:b/>
        </w:rPr>
      </w:pPr>
      <w:r w:rsidRPr="007C14A7">
        <w:rPr>
          <w:b/>
        </w:rPr>
        <w:t>§ 3</w:t>
      </w:r>
      <w:r w:rsidR="00BB0AF1" w:rsidRPr="007C14A7">
        <w:rPr>
          <w:b/>
        </w:rPr>
        <w:t xml:space="preserve"> </w:t>
      </w:r>
      <w:r w:rsidR="00BB0AF1" w:rsidRPr="007C14A7">
        <w:rPr>
          <w:b/>
        </w:rPr>
        <w:br/>
        <w:t>Kryteria rekrutacyjne</w:t>
      </w:r>
    </w:p>
    <w:p w:rsidR="000B2E26" w:rsidRPr="007C14A7" w:rsidRDefault="00165648" w:rsidP="000B2E26">
      <w:pPr>
        <w:pStyle w:val="NormalnyWeb"/>
      </w:pPr>
      <w:r>
        <w:t xml:space="preserve"> 1. </w:t>
      </w:r>
      <w:r w:rsidR="000B2E26">
        <w:t xml:space="preserve"> Zasady pierwszeństwa w przyjmowaniu dzieci do przedszkola</w:t>
      </w:r>
      <w:r w:rsidR="000B2E26" w:rsidRPr="007C14A7">
        <w:t>: </w:t>
      </w:r>
      <w:r w:rsidR="006F1C14" w:rsidRPr="007C14A7">
        <w:t>(pierwszy etap rekrutacyjny)</w:t>
      </w:r>
    </w:p>
    <w:p w:rsidR="007C14A7" w:rsidRDefault="003717B7" w:rsidP="007C14A7">
      <w:pPr>
        <w:spacing w:before="100" w:beforeAutospacing="1" w:after="100" w:afterAutospacing="1"/>
        <w:ind w:left="360"/>
      </w:pPr>
      <w:r>
        <w:t xml:space="preserve">- </w:t>
      </w:r>
      <w:r w:rsidR="00165648">
        <w:t>d</w:t>
      </w:r>
      <w:r w:rsidR="000B2E26">
        <w:t>zieci sześcioletnie i pięcioletnie</w:t>
      </w:r>
      <w:r w:rsidR="00165648">
        <w:t>;</w:t>
      </w:r>
      <w:r>
        <w:br/>
      </w:r>
      <w:r w:rsidR="00B11D49">
        <w:t>- dzieci zamieszkałe na terenie Gminy Jerzmanowice-Przeginia</w:t>
      </w:r>
      <w:r w:rsidR="00D73F50">
        <w:t xml:space="preserve"> (</w:t>
      </w:r>
      <w:r w:rsidR="007C14A7">
        <w:t>miejscowości</w:t>
      </w:r>
      <w:r w:rsidR="00D73F50">
        <w:t xml:space="preserve">: Jerzmanowice, </w:t>
      </w:r>
      <w:r w:rsidR="00D73F50">
        <w:br/>
        <w:t xml:space="preserve">   </w:t>
      </w:r>
      <w:r w:rsidR="007C14A7">
        <w:t xml:space="preserve"> Łazy, Saspów</w:t>
      </w:r>
      <w:r w:rsidR="00D73F50" w:rsidRPr="007C14A7">
        <w:t>)</w:t>
      </w:r>
      <w:r w:rsidR="00D73F50">
        <w:br/>
      </w:r>
      <w:r w:rsidR="00B11D49">
        <w:t xml:space="preserve"> </w:t>
      </w:r>
      <w:r>
        <w:t xml:space="preserve">- </w:t>
      </w:r>
      <w:r w:rsidR="00165648">
        <w:t>d</w:t>
      </w:r>
      <w:r w:rsidR="000B2E26">
        <w:t xml:space="preserve">zieci </w:t>
      </w:r>
      <w:r w:rsidR="00D73F50">
        <w:t xml:space="preserve">matek lub ojców </w:t>
      </w:r>
      <w:r w:rsidR="000B2E26">
        <w:t>samotnie wychowujących dzieci</w:t>
      </w:r>
      <w:r w:rsidR="00165648">
        <w:t>;</w:t>
      </w:r>
      <w:r>
        <w:br/>
      </w:r>
      <w:r w:rsidR="00D73F50">
        <w:t xml:space="preserve"> </w:t>
      </w:r>
      <w:r>
        <w:t xml:space="preserve">- </w:t>
      </w:r>
      <w:r w:rsidR="00165648">
        <w:t>d</w:t>
      </w:r>
      <w:r w:rsidR="000B2E26">
        <w:t xml:space="preserve">zieci matek lub ojców, wobec których orzeczono znaczny lub umiarkowany stopień </w:t>
      </w:r>
      <w:r>
        <w:br/>
        <w:t xml:space="preserve">   </w:t>
      </w:r>
      <w:r w:rsidR="007C14A7">
        <w:t xml:space="preserve"> </w:t>
      </w:r>
      <w:r w:rsidR="000B2E26">
        <w:t xml:space="preserve">niepełnosprawności bądź całkowitą niezdolność do pracy albo niezdolność do samodzielnej </w:t>
      </w:r>
      <w:r>
        <w:br/>
        <w:t xml:space="preserve">   </w:t>
      </w:r>
      <w:r w:rsidR="007C14A7">
        <w:t xml:space="preserve"> </w:t>
      </w:r>
      <w:r w:rsidR="000B2E26">
        <w:t>egzystencji na podstawie odrębnych przepisów;</w:t>
      </w:r>
      <w:r>
        <w:br/>
        <w:t xml:space="preserve">- </w:t>
      </w:r>
      <w:r w:rsidR="00165648">
        <w:t>dzieci z orzeczeniem o niepełnosprawności;</w:t>
      </w:r>
      <w:r>
        <w:br/>
        <w:t xml:space="preserve">- </w:t>
      </w:r>
      <w:r w:rsidR="00165648">
        <w:t>d</w:t>
      </w:r>
      <w:r w:rsidR="000B2E26">
        <w:t>zieci z rodzin zastępczych;</w:t>
      </w:r>
      <w:r>
        <w:br/>
        <w:t xml:space="preserve">- </w:t>
      </w:r>
      <w:r w:rsidR="00165648">
        <w:t>d</w:t>
      </w:r>
      <w:r w:rsidR="000B2E26">
        <w:t>zieci z rodzin wielodzietnych (3 i więcej dzieci);</w:t>
      </w:r>
      <w:r>
        <w:br/>
        <w:t xml:space="preserve">- </w:t>
      </w:r>
      <w:r w:rsidR="00165648">
        <w:t>d</w:t>
      </w:r>
      <w:r w:rsidR="000B2E26">
        <w:t>zieci które w roku rekrutacji ukończyły 3 lata.</w:t>
      </w:r>
    </w:p>
    <w:p w:rsidR="007C14A7" w:rsidRPr="007C14A7" w:rsidRDefault="007C14A7" w:rsidP="007C14A7">
      <w:pPr>
        <w:spacing w:before="100" w:beforeAutospacing="1" w:after="100" w:afterAutospacing="1"/>
        <w:ind w:left="360"/>
        <w:jc w:val="right"/>
      </w:pPr>
      <w:r w:rsidRPr="007C14A7">
        <w:rPr>
          <w:b/>
          <w:i/>
          <w:sz w:val="16"/>
          <w:szCs w:val="16"/>
        </w:rPr>
        <w:t>(Wszystkie te kryteria maja jednakowa wartość)</w:t>
      </w:r>
    </w:p>
    <w:p w:rsidR="003717B7" w:rsidRPr="003717B7" w:rsidRDefault="003717B7" w:rsidP="00D73F50">
      <w:pPr>
        <w:ind w:left="284"/>
        <w:rPr>
          <w:color w:val="C00000"/>
        </w:rPr>
      </w:pPr>
      <w:r w:rsidRPr="007C14A7">
        <w:t>2. W następnej kolejności przyjmowane są:</w:t>
      </w:r>
      <w:r w:rsidR="00BB0AF1" w:rsidRPr="007C14A7">
        <w:t xml:space="preserve"> </w:t>
      </w:r>
      <w:r w:rsidR="006F1C14" w:rsidRPr="007C14A7">
        <w:t>(drugi etap rekrutacyjny)</w:t>
      </w:r>
      <w:r w:rsidRPr="007C14A7">
        <w:br/>
        <w:t xml:space="preserve"> </w:t>
      </w:r>
      <w:r w:rsidR="00A861B2" w:rsidRPr="007C14A7">
        <w:t xml:space="preserve"> </w:t>
      </w:r>
      <w:r w:rsidRPr="007C14A7">
        <w:t xml:space="preserve"> </w:t>
      </w:r>
      <w:r w:rsidR="00B11D49" w:rsidRPr="007C14A7">
        <w:br/>
      </w:r>
      <w:r w:rsidR="00FB7174">
        <w:t xml:space="preserve"> </w:t>
      </w:r>
      <w:r w:rsidR="00B11D49">
        <w:t xml:space="preserve"> -</w:t>
      </w:r>
      <w:r w:rsidR="00D73F50">
        <w:t xml:space="preserve"> </w:t>
      </w:r>
      <w:r w:rsidR="00FB7174">
        <w:t>dzie</w:t>
      </w:r>
      <w:r w:rsidR="00D73F50">
        <w:t>ci obojga pracujących rodziców;</w:t>
      </w:r>
    </w:p>
    <w:p w:rsidR="003717B7" w:rsidRPr="007C14A7" w:rsidRDefault="003717B7" w:rsidP="003717B7">
      <w:r w:rsidRPr="003717B7">
        <w:rPr>
          <w:color w:val="C00000"/>
        </w:rPr>
        <w:t xml:space="preserve">    </w:t>
      </w:r>
      <w:r>
        <w:rPr>
          <w:color w:val="C00000"/>
        </w:rPr>
        <w:t xml:space="preserve"> </w:t>
      </w:r>
      <w:r w:rsidRPr="003717B7">
        <w:rPr>
          <w:color w:val="C00000"/>
        </w:rPr>
        <w:t xml:space="preserve">  - </w:t>
      </w:r>
      <w:r w:rsidRPr="007C14A7">
        <w:t>rodzeństwo dzieci uczęszczających już do przedszkola,</w:t>
      </w:r>
      <w:r w:rsidRPr="007C14A7">
        <w:br/>
        <w:t xml:space="preserve">       - dzieci rodziców uczących się,</w:t>
      </w:r>
      <w:r w:rsidR="00626B19" w:rsidRPr="007C14A7">
        <w:t xml:space="preserve"> </w:t>
      </w:r>
      <w:r w:rsidR="006F1C14" w:rsidRPr="007C14A7">
        <w:t xml:space="preserve">  </w:t>
      </w:r>
    </w:p>
    <w:p w:rsidR="00626B19" w:rsidRPr="007C14A7" w:rsidRDefault="003717B7" w:rsidP="00626B19">
      <w:r w:rsidRPr="007C14A7">
        <w:t xml:space="preserve"> </w:t>
      </w:r>
      <w:r w:rsidR="006F1C14" w:rsidRPr="007C14A7">
        <w:t xml:space="preserve">   </w:t>
      </w:r>
      <w:r w:rsidRPr="007C14A7">
        <w:t xml:space="preserve">   </w:t>
      </w:r>
      <w:r w:rsidR="006F1C14" w:rsidRPr="007C14A7">
        <w:t xml:space="preserve">- dzieci będące sytuacji wskazującej na kontynuację nauki w przyszłości </w:t>
      </w:r>
      <w:r w:rsidR="009D548A">
        <w:t xml:space="preserve">w SP </w:t>
      </w:r>
      <w:r w:rsidR="009D548A">
        <w:br/>
        <w:t xml:space="preserve">          w Racławicach</w:t>
      </w:r>
    </w:p>
    <w:p w:rsidR="006F1C14" w:rsidRPr="007C14A7" w:rsidRDefault="006F1C14" w:rsidP="00626B19"/>
    <w:p w:rsidR="00A861B2" w:rsidRPr="007C14A7" w:rsidRDefault="00626B19" w:rsidP="00A861B2">
      <w:pPr>
        <w:numPr>
          <w:ilvl w:val="0"/>
          <w:numId w:val="8"/>
        </w:numPr>
      </w:pPr>
      <w:r w:rsidRPr="007C14A7">
        <w:t xml:space="preserve">Przyjęcia dzieci z poza </w:t>
      </w:r>
      <w:r w:rsidR="00D73F50" w:rsidRPr="007C14A7">
        <w:t>terenu gminy</w:t>
      </w:r>
      <w:r w:rsidRPr="007C14A7">
        <w:t xml:space="preserve"> mogą mieć miejsce w przypadku wolnych miejsc</w:t>
      </w:r>
      <w:r w:rsidR="006F1C14" w:rsidRPr="007C14A7">
        <w:t xml:space="preserve"> </w:t>
      </w:r>
      <w:r w:rsidR="006F1C14" w:rsidRPr="007C14A7">
        <w:br/>
        <w:t>w przedszkolu</w:t>
      </w:r>
      <w:r w:rsidRPr="007C14A7">
        <w:t xml:space="preserve">. </w:t>
      </w:r>
    </w:p>
    <w:p w:rsidR="006F1C14" w:rsidRPr="007C14A7" w:rsidRDefault="006F1C14" w:rsidP="006F1C14">
      <w:pPr>
        <w:ind w:left="644"/>
      </w:pPr>
    </w:p>
    <w:p w:rsidR="008A495A" w:rsidRPr="00B11D49" w:rsidRDefault="000B2E26" w:rsidP="00B11D49">
      <w:pPr>
        <w:numPr>
          <w:ilvl w:val="0"/>
          <w:numId w:val="8"/>
        </w:numPr>
        <w:rPr>
          <w:color w:val="C00000"/>
        </w:rPr>
      </w:pPr>
      <w:r>
        <w:t>Komisja Rekrutacyjna powołana prz</w:t>
      </w:r>
      <w:r w:rsidR="009D548A">
        <w:t>ez dyrektora  szkoły</w:t>
      </w:r>
      <w:r>
        <w:t xml:space="preserve"> oprócz wymienionych w </w:t>
      </w:r>
      <w:r w:rsidR="00165648">
        <w:t xml:space="preserve">§ 3 pkt 1 </w:t>
      </w:r>
      <w:r>
        <w:t xml:space="preserve">może przyjąć dodatkowe, uszczegółowione kryteria rekrutacji, o ile nie są one sprzeczne </w:t>
      </w:r>
      <w:r w:rsidR="007C14A7">
        <w:br/>
      </w:r>
      <w:r>
        <w:t>z niniejszym regulaminem.</w:t>
      </w:r>
    </w:p>
    <w:p w:rsidR="00A4237C" w:rsidRDefault="00A4237C" w:rsidP="007C14A7">
      <w:pPr>
        <w:pStyle w:val="NormalnyWeb"/>
        <w:jc w:val="center"/>
        <w:rPr>
          <w:b/>
          <w:bCs/>
        </w:rPr>
      </w:pPr>
    </w:p>
    <w:p w:rsidR="00787F94" w:rsidRPr="007C14A7" w:rsidRDefault="00165648" w:rsidP="007C14A7">
      <w:pPr>
        <w:pStyle w:val="NormalnyWeb"/>
        <w:jc w:val="center"/>
        <w:rPr>
          <w:b/>
          <w:bCs/>
        </w:rPr>
      </w:pPr>
      <w:r w:rsidRPr="00165648">
        <w:rPr>
          <w:b/>
          <w:bCs/>
        </w:rPr>
        <w:lastRenderedPageBreak/>
        <w:t xml:space="preserve">§ 4 </w:t>
      </w:r>
      <w:r>
        <w:rPr>
          <w:b/>
          <w:bCs/>
        </w:rPr>
        <w:br/>
      </w:r>
      <w:r w:rsidR="00BB7A16" w:rsidRPr="007C14A7">
        <w:rPr>
          <w:b/>
          <w:bCs/>
        </w:rPr>
        <w:t>Termin rekrutacji  oraz prace komisji rekrutacyjnej</w:t>
      </w:r>
    </w:p>
    <w:p w:rsidR="00BB7A16" w:rsidRPr="007C14A7" w:rsidRDefault="00BB7A16" w:rsidP="007D3F3F">
      <w:pPr>
        <w:pStyle w:val="NormalnyWeb"/>
        <w:numPr>
          <w:ilvl w:val="0"/>
          <w:numId w:val="9"/>
        </w:numPr>
      </w:pPr>
      <w:r w:rsidRPr="007C14A7">
        <w:t xml:space="preserve">Informacja o terminie rekrutacji przekazywana jest w formie pisemnego ogłoszenia dla rodziców, wywieszanych na: </w:t>
      </w:r>
      <w:r w:rsidR="007D3F3F" w:rsidRPr="007C14A7">
        <w:br/>
      </w:r>
      <w:r w:rsidR="008A495A" w:rsidRPr="007C14A7">
        <w:t xml:space="preserve"> a) </w:t>
      </w:r>
      <w:r w:rsidR="009D548A">
        <w:t>budynku szkoły</w:t>
      </w:r>
      <w:r w:rsidR="007D3F3F" w:rsidRPr="007C14A7">
        <w:br/>
        <w:t xml:space="preserve"> </w:t>
      </w:r>
      <w:r w:rsidR="008A495A" w:rsidRPr="007C14A7">
        <w:t xml:space="preserve">b) </w:t>
      </w:r>
      <w:r w:rsidRPr="007C14A7">
        <w:t xml:space="preserve">stronie internetowej </w:t>
      </w:r>
      <w:r w:rsidR="009D548A">
        <w:t xml:space="preserve"> Szkoły Podstawowej im. Marii Konopnickiej w Racławicach</w:t>
      </w:r>
      <w:r w:rsidRPr="007C14A7">
        <w:t xml:space="preserve"> </w:t>
      </w:r>
      <w:hyperlink r:id="rId8" w:history="1">
        <w:r w:rsidR="009D548A" w:rsidRPr="009A35DA">
          <w:rPr>
            <w:rStyle w:val="Hipercze"/>
          </w:rPr>
          <w:t>www.spraclawice.edupage.org</w:t>
        </w:r>
      </w:hyperlink>
      <w:r w:rsidR="007D3F3F" w:rsidRPr="007C14A7">
        <w:br/>
      </w:r>
    </w:p>
    <w:p w:rsidR="007D3F3F" w:rsidRPr="007C14A7" w:rsidRDefault="00BB7A16" w:rsidP="007D3F3F">
      <w:pPr>
        <w:pStyle w:val="NormalnyWeb"/>
        <w:numPr>
          <w:ilvl w:val="0"/>
          <w:numId w:val="9"/>
        </w:numPr>
      </w:pPr>
      <w:r w:rsidRPr="007C14A7">
        <w:t>Rekrutację</w:t>
      </w:r>
      <w:r w:rsidR="008A495A" w:rsidRPr="007C14A7">
        <w:t xml:space="preserve"> dzieci</w:t>
      </w:r>
      <w:r w:rsidRPr="007C14A7">
        <w:t xml:space="preserve"> prowadzi się w okresie: od 1 d</w:t>
      </w:r>
      <w:r w:rsidR="008A495A" w:rsidRPr="007C14A7">
        <w:t>o</w:t>
      </w:r>
      <w:r w:rsidRPr="007C14A7">
        <w:t>31 marca.</w:t>
      </w:r>
      <w:r w:rsidR="007D3F3F" w:rsidRPr="007C14A7">
        <w:br/>
      </w:r>
    </w:p>
    <w:p w:rsidR="00BB7A16" w:rsidRPr="007C14A7" w:rsidRDefault="00626B19" w:rsidP="00BB7A16">
      <w:pPr>
        <w:pStyle w:val="NormalnyWeb"/>
        <w:numPr>
          <w:ilvl w:val="0"/>
          <w:numId w:val="9"/>
        </w:numPr>
      </w:pPr>
      <w:r w:rsidRPr="007C14A7">
        <w:t>W</w:t>
      </w:r>
      <w:r w:rsidR="00F37969" w:rsidRPr="007C14A7">
        <w:t xml:space="preserve"> okresie o</w:t>
      </w:r>
      <w:r w:rsidR="00BB7A16" w:rsidRPr="007C14A7">
        <w:t>d 1 do 20 kwietnia  odbywa się posiedzenie Komisji Rekrutacyjnej, a w przypadku mniejszej, niż ustalono w Ar</w:t>
      </w:r>
      <w:r w:rsidR="009D548A">
        <w:t xml:space="preserve">kuszu Organizacyjnym </w:t>
      </w:r>
      <w:r w:rsidR="006B749A">
        <w:t>S</w:t>
      </w:r>
      <w:r w:rsidR="009D548A">
        <w:t>zkoły, dyrektor szkoły</w:t>
      </w:r>
      <w:r w:rsidR="00BB7A16" w:rsidRPr="007C14A7">
        <w:t xml:space="preserve"> samodzielnie dokonuje przyjęcia wszystkich zgłoszonych.</w:t>
      </w:r>
    </w:p>
    <w:p w:rsidR="000B2E26" w:rsidRDefault="00BB7A16" w:rsidP="00BB7A16">
      <w:pPr>
        <w:pStyle w:val="NormalnyWeb"/>
      </w:pPr>
      <w:r>
        <w:t xml:space="preserve">2. </w:t>
      </w:r>
      <w:r w:rsidR="000B2E26">
        <w:t>W skład</w:t>
      </w:r>
      <w:r w:rsidR="007D3F3F">
        <w:t xml:space="preserve"> Komisji Rekrutacyjnej wchodzą:</w:t>
      </w:r>
      <w:r w:rsidR="000B2E26">
        <w:br/>
      </w:r>
      <w:r w:rsidR="00787F94">
        <w:t xml:space="preserve"> </w:t>
      </w:r>
      <w:r w:rsidR="00194F4C">
        <w:t xml:space="preserve">  </w:t>
      </w:r>
      <w:r w:rsidR="000B2E26">
        <w:t xml:space="preserve">a) </w:t>
      </w:r>
      <w:r w:rsidR="00787F94">
        <w:t>D</w:t>
      </w:r>
      <w:r w:rsidR="009D548A">
        <w:t>yrektor Szkoły Podstawowej im. Marii Konopnickiej w Racławicach</w:t>
      </w:r>
      <w:r w:rsidR="00787F94">
        <w:t xml:space="preserve"> </w:t>
      </w:r>
      <w:r w:rsidR="000B2E26">
        <w:t xml:space="preserve">- przewodniczący </w:t>
      </w:r>
      <w:r w:rsidR="009D548A">
        <w:br/>
        <w:t xml:space="preserve">       </w:t>
      </w:r>
      <w:r w:rsidR="000B2E26">
        <w:t>komisji</w:t>
      </w:r>
      <w:r>
        <w:br/>
      </w:r>
      <w:r w:rsidR="00194F4C">
        <w:t xml:space="preserve">  </w:t>
      </w:r>
      <w:r w:rsidR="000B2E26">
        <w:t xml:space="preserve"> b) Przedstawiciel Rady </w:t>
      </w:r>
      <w:r w:rsidR="00787F94">
        <w:t>R</w:t>
      </w:r>
      <w:r w:rsidR="000B2E26">
        <w:t>odziców;</w:t>
      </w:r>
      <w:r>
        <w:br/>
      </w:r>
      <w:r w:rsidR="00194F4C">
        <w:t xml:space="preserve">  </w:t>
      </w:r>
      <w:r>
        <w:t xml:space="preserve"> </w:t>
      </w:r>
      <w:r w:rsidR="000B2E26">
        <w:t>c) Przedstawiciel Rady Pedagogicznej;</w:t>
      </w:r>
    </w:p>
    <w:p w:rsidR="000B2E26" w:rsidRDefault="00BB7A16" w:rsidP="000B2E26">
      <w:pPr>
        <w:pStyle w:val="NormalnyWeb"/>
      </w:pPr>
      <w:r>
        <w:t>3</w:t>
      </w:r>
      <w:r w:rsidR="000B2E26">
        <w:t xml:space="preserve">. Członka Komisji Rekrutacyjnej – przedstawiciela rodziców – desygnuje </w:t>
      </w:r>
      <w:r w:rsidR="007D3F3F">
        <w:t>R</w:t>
      </w:r>
      <w:r w:rsidR="000B2E26">
        <w:t xml:space="preserve">ada </w:t>
      </w:r>
      <w:r w:rsidR="007D3F3F">
        <w:t>R</w:t>
      </w:r>
      <w:r w:rsidR="000B2E26">
        <w:t xml:space="preserve">odziców </w:t>
      </w:r>
      <w:r w:rsidR="007D3F3F">
        <w:br/>
        <w:t xml:space="preserve">     </w:t>
      </w:r>
      <w:r w:rsidR="006B749A">
        <w:t xml:space="preserve">szkoły. </w:t>
      </w:r>
      <w:r w:rsidR="000B2E26">
        <w:br/>
      </w:r>
      <w:r w:rsidR="000B2E26">
        <w:br/>
      </w:r>
      <w:r>
        <w:t xml:space="preserve">4. </w:t>
      </w:r>
      <w:r w:rsidR="000B2E26">
        <w:t xml:space="preserve">W pracach Komisji Rekrutacyjnej mogą brać udział przedstawiciele organu prowadzącego </w:t>
      </w:r>
      <w:r w:rsidR="007D3F3F">
        <w:br/>
        <w:t xml:space="preserve">     </w:t>
      </w:r>
      <w:r w:rsidR="000B2E26">
        <w:t>przedszkol</w:t>
      </w:r>
      <w:r w:rsidR="00787F94">
        <w:t>a</w:t>
      </w:r>
      <w:r w:rsidR="000B2E26">
        <w:t>, przedstawiciele organu sprawującego nadzór pedagogiczny na prawach obserwatora.</w:t>
      </w:r>
    </w:p>
    <w:p w:rsidR="000B2E26" w:rsidRDefault="00BB7A16" w:rsidP="000B2E26">
      <w:pPr>
        <w:pStyle w:val="NormalnyWeb"/>
      </w:pPr>
      <w:r>
        <w:t xml:space="preserve">5. </w:t>
      </w:r>
      <w:r w:rsidR="000B2E26">
        <w:t xml:space="preserve">Dokumenty składane przez </w:t>
      </w:r>
      <w:r w:rsidR="00787F94">
        <w:t>rodz</w:t>
      </w:r>
      <w:r w:rsidR="007D3F3F">
        <w:t>iców do przedszkola to:</w:t>
      </w:r>
      <w:r w:rsidR="00787F94">
        <w:br/>
        <w:t xml:space="preserve">  </w:t>
      </w:r>
      <w:r w:rsidR="007D3F3F">
        <w:t xml:space="preserve">     </w:t>
      </w:r>
      <w:r w:rsidR="00787F94">
        <w:t xml:space="preserve">a) </w:t>
      </w:r>
      <w:r w:rsidR="000B2E26">
        <w:t>„Karta zgłoszenia dziecka do przedszkola”;</w:t>
      </w:r>
      <w:r w:rsidR="00787F94">
        <w:br/>
        <w:t xml:space="preserve">  </w:t>
      </w:r>
      <w:r w:rsidR="007D3F3F">
        <w:t xml:space="preserve">     </w:t>
      </w:r>
      <w:r w:rsidR="00787F94">
        <w:t>b)  i</w:t>
      </w:r>
      <w:r w:rsidR="000B2E26">
        <w:t>nne doku</w:t>
      </w:r>
      <w:r w:rsidR="00787F94">
        <w:t xml:space="preserve">menty dołączane w miarę </w:t>
      </w:r>
      <w:r w:rsidR="00787F94" w:rsidRPr="007C14A7">
        <w:t xml:space="preserve">potrzeb (np. orzeczenie o niepełnosprawności, </w:t>
      </w:r>
      <w:r w:rsidR="00787F94" w:rsidRPr="007C14A7">
        <w:br/>
        <w:t xml:space="preserve">     </w:t>
      </w:r>
      <w:r w:rsidR="007D3F3F" w:rsidRPr="007C14A7">
        <w:t xml:space="preserve">     </w:t>
      </w:r>
      <w:r w:rsidR="00787F94" w:rsidRPr="007C14A7">
        <w:t xml:space="preserve">  poświadczenie miejsca zameldowania)</w:t>
      </w:r>
      <w:r w:rsidR="007D3F3F" w:rsidRPr="007C14A7">
        <w:br/>
      </w:r>
      <w:r w:rsidRPr="007D3F3F">
        <w:rPr>
          <w:color w:val="FF0000"/>
        </w:rPr>
        <w:br/>
      </w:r>
      <w:r>
        <w:t>6</w:t>
      </w:r>
      <w:r w:rsidR="000B2E26">
        <w:t>. Dokumenty stanowiące podstawę p</w:t>
      </w:r>
      <w:r>
        <w:t>racy Komisji Rekrutacyjnej to:</w:t>
      </w:r>
      <w:r w:rsidR="000B2E26">
        <w:br/>
      </w:r>
      <w:r w:rsidR="00194F4C">
        <w:t xml:space="preserve">  </w:t>
      </w:r>
      <w:r w:rsidR="007D3F3F">
        <w:t xml:space="preserve">   </w:t>
      </w:r>
      <w:r w:rsidR="00787F94">
        <w:t xml:space="preserve"> a) </w:t>
      </w:r>
      <w:r w:rsidR="000B2E26">
        <w:t xml:space="preserve"> „Karty </w:t>
      </w:r>
      <w:r w:rsidR="00787F94">
        <w:t>zgłoszeń dzieci do przedszkola”</w:t>
      </w:r>
      <w:r w:rsidR="000B2E26">
        <w:t xml:space="preserve"> oraz inne dokum</w:t>
      </w:r>
      <w:r w:rsidR="00787F94">
        <w:t>enty złożone przez rodziców;</w:t>
      </w:r>
      <w:r w:rsidR="00787F94">
        <w:br/>
      </w:r>
      <w:r w:rsidR="007D3F3F">
        <w:t xml:space="preserve">   </w:t>
      </w:r>
      <w:r w:rsidR="00194F4C">
        <w:t xml:space="preserve">  </w:t>
      </w:r>
      <w:r w:rsidR="00787F94">
        <w:t xml:space="preserve"> b)  </w:t>
      </w:r>
      <w:r>
        <w:t>A</w:t>
      </w:r>
      <w:r w:rsidR="000B2E26">
        <w:t xml:space="preserve">rkusz </w:t>
      </w:r>
      <w:r>
        <w:t>O</w:t>
      </w:r>
      <w:r w:rsidR="006B749A">
        <w:t>rganizacyjny szkoły</w:t>
      </w:r>
      <w:r>
        <w:t>.</w:t>
      </w:r>
      <w:r w:rsidR="007D3F3F">
        <w:br/>
      </w:r>
      <w:r w:rsidR="000B2E26">
        <w:br/>
      </w:r>
      <w:r>
        <w:t>7</w:t>
      </w:r>
      <w:r w:rsidR="000B2E26">
        <w:t>. Komisja Rekrutacyjna sporządza protokół ze swojego p</w:t>
      </w:r>
      <w:r>
        <w:t>osiedzenia, do którego załącza:</w:t>
      </w:r>
      <w:r w:rsidR="000B2E26">
        <w:br/>
      </w:r>
      <w:r w:rsidR="00194F4C">
        <w:t xml:space="preserve">  </w:t>
      </w:r>
      <w:r w:rsidR="007D3F3F">
        <w:t xml:space="preserve">   </w:t>
      </w:r>
      <w:r w:rsidR="00194F4C">
        <w:t xml:space="preserve"> </w:t>
      </w:r>
      <w:r w:rsidR="00787F94">
        <w:t xml:space="preserve">a) </w:t>
      </w:r>
      <w:r w:rsidR="000B2E26">
        <w:t xml:space="preserve"> list</w:t>
      </w:r>
      <w:r w:rsidR="00787F94">
        <w:t>ę</w:t>
      </w:r>
      <w:r w:rsidR="000B2E26">
        <w:t xml:space="preserve"> dzieci  przyjętych do </w:t>
      </w:r>
      <w:r w:rsidR="006B749A">
        <w:t>Oddziałów Przedszkolnych</w:t>
      </w:r>
      <w:r w:rsidR="00787F94">
        <w:t xml:space="preserve"> w </w:t>
      </w:r>
      <w:r w:rsidR="006B749A">
        <w:t>Racławicach</w:t>
      </w:r>
      <w:r w:rsidR="00787F94">
        <w:t xml:space="preserve"> </w:t>
      </w:r>
      <w:r w:rsidR="006B5E56">
        <w:t xml:space="preserve">z </w:t>
      </w:r>
      <w:r w:rsidR="000B2E26">
        <w:t xml:space="preserve">zaznaczeniem </w:t>
      </w:r>
      <w:r w:rsidR="006B5E56">
        <w:br/>
        <w:t xml:space="preserve">       </w:t>
      </w:r>
      <w:r w:rsidR="007D3F3F">
        <w:t xml:space="preserve">   </w:t>
      </w:r>
      <w:r w:rsidR="006B5E56">
        <w:t xml:space="preserve"> </w:t>
      </w:r>
      <w:r w:rsidR="000B2E26">
        <w:t>rocznika</w:t>
      </w:r>
      <w:r w:rsidR="006B5E56">
        <w:t>.</w:t>
      </w:r>
      <w:r w:rsidR="006B5E56">
        <w:br/>
        <w:t xml:space="preserve">  </w:t>
      </w:r>
      <w:r w:rsidR="007D3F3F">
        <w:t xml:space="preserve">   </w:t>
      </w:r>
      <w:r w:rsidR="006B5E56">
        <w:t xml:space="preserve"> b) listę dzieci nieprzyjętych do </w:t>
      </w:r>
      <w:r w:rsidR="006B749A">
        <w:t>Oddziałów Przedszkolnych w Racławicach</w:t>
      </w:r>
      <w:r w:rsidR="008A495A">
        <w:br/>
        <w:t xml:space="preserve">      </w:t>
      </w:r>
      <w:r w:rsidR="007D3F3F">
        <w:t xml:space="preserve">   </w:t>
      </w:r>
      <w:r w:rsidR="008A495A">
        <w:t xml:space="preserve"> </w:t>
      </w:r>
      <w:r w:rsidR="006B5E56">
        <w:t>z podaniem przyczyny nieprzyjęcia</w:t>
      </w:r>
      <w:r w:rsidR="008A495A">
        <w:t xml:space="preserve"> dziecka.</w:t>
      </w:r>
      <w:r w:rsidR="007D3F3F">
        <w:br/>
        <w:t xml:space="preserve"> </w:t>
      </w:r>
      <w:r w:rsidR="006B5E56">
        <w:br/>
        <w:t xml:space="preserve">8. Rodzice dzieci nieprzyjętych  do przedszkola informowani są o tym fakcie telefonicznie </w:t>
      </w:r>
      <w:r w:rsidR="006B5E56">
        <w:br/>
        <w:t xml:space="preserve">    lub listownie.</w:t>
      </w:r>
      <w:r w:rsidR="007D3F3F">
        <w:br/>
      </w:r>
      <w:r w:rsidR="000B2E26">
        <w:br/>
      </w:r>
      <w:r w:rsidR="008A495A">
        <w:t xml:space="preserve">9. </w:t>
      </w:r>
      <w:r w:rsidR="00194F4C">
        <w:t xml:space="preserve"> </w:t>
      </w:r>
      <w:r w:rsidR="000B2E26">
        <w:t>Rodzice</w:t>
      </w:r>
      <w:r w:rsidR="008A495A">
        <w:t xml:space="preserve"> dzieci nieprzyjętych </w:t>
      </w:r>
      <w:r w:rsidR="000B2E26">
        <w:t>mają możliwość wpisani</w:t>
      </w:r>
      <w:r w:rsidR="008A495A">
        <w:t xml:space="preserve">a </w:t>
      </w:r>
      <w:r w:rsidR="000B2E26">
        <w:t xml:space="preserve">dziecka na listę rezerwową która </w:t>
      </w:r>
      <w:r w:rsidR="008A495A">
        <w:br/>
        <w:t xml:space="preserve">     </w:t>
      </w:r>
      <w:r w:rsidR="000B2E26">
        <w:t>znajduje się u d</w:t>
      </w:r>
      <w:r w:rsidR="006B749A">
        <w:t>yrektora szkoły</w:t>
      </w:r>
      <w:r w:rsidR="000B2E26">
        <w:t>.</w:t>
      </w:r>
      <w:r w:rsidR="007D3F3F">
        <w:br/>
      </w:r>
      <w:r w:rsidR="000B2E26">
        <w:br/>
      </w:r>
      <w:r w:rsidR="008A495A">
        <w:t>10</w:t>
      </w:r>
      <w:r w:rsidR="000B2E26">
        <w:t>. Dzieci z listy rezerwowej są przyjmowane</w:t>
      </w:r>
      <w:r w:rsidR="008A495A">
        <w:t xml:space="preserve"> przez dyrektora zgodnie z kryteriami </w:t>
      </w:r>
      <w:r w:rsidR="008A495A">
        <w:br/>
        <w:t xml:space="preserve">      określonymi podczas rekrutacji w momencie zwolnienia się miejsca w przedszkolu, o ile </w:t>
      </w:r>
      <w:r w:rsidR="008A495A">
        <w:br/>
      </w:r>
      <w:r w:rsidR="008A495A">
        <w:lastRenderedPageBreak/>
        <w:t xml:space="preserve">       rodzice po otrzymaniu informacji o takiej możliwości potwierdzą chęć uczęszczania </w:t>
      </w:r>
      <w:r w:rsidR="008A495A">
        <w:br/>
        <w:t xml:space="preserve">       swojego dziecka do przedszkola.</w:t>
      </w:r>
      <w:r w:rsidR="000B2E26">
        <w:t> </w:t>
      </w:r>
    </w:p>
    <w:p w:rsidR="007C14A7" w:rsidRDefault="007C14A7" w:rsidP="007C14A7">
      <w:pPr>
        <w:pStyle w:val="NormalnyWeb"/>
      </w:pPr>
      <w:r>
        <w:t>11. Rodzice dzieci, które nie zostały przyjęte mogą:</w:t>
      </w:r>
    </w:p>
    <w:p w:rsidR="007C14A7" w:rsidRDefault="007C14A7" w:rsidP="007C14A7">
      <w:pPr>
        <w:pStyle w:val="NormalnyWeb"/>
        <w:ind w:left="540"/>
      </w:pPr>
      <w:r>
        <w:t xml:space="preserve">a) wnioskować do Komisji Rekrutacyjnej o sporządzenie uzasadnienia odmowy przyjęcia </w:t>
      </w:r>
      <w:r>
        <w:br/>
        <w:t xml:space="preserve">    dziecka do danego przedszkola  w terminie 7 dni od dnia podania do publicznej wiadomości </w:t>
      </w:r>
      <w:r>
        <w:br/>
        <w:t xml:space="preserve">    listy dzieci przyjętych i nieprzyjętych,</w:t>
      </w:r>
      <w:r>
        <w:br/>
        <w:t xml:space="preserve">b) </w:t>
      </w:r>
      <w:r w:rsidR="006B749A">
        <w:t xml:space="preserve">wnieść do dyrektora </w:t>
      </w:r>
      <w:r>
        <w:t xml:space="preserve">szkoły odwołanie od rozstrzygnięcia komisji rekrutacyjnej </w:t>
      </w:r>
      <w:r>
        <w:br/>
        <w:t xml:space="preserve">     w terminie 7 dni od dnia otrzymania uzasadnienia,</w:t>
      </w:r>
      <w:r>
        <w:br/>
        <w:t>c) na rozstrzygnięc</w:t>
      </w:r>
      <w:r w:rsidR="006B749A">
        <w:t xml:space="preserve">ie dyrektora danej </w:t>
      </w:r>
      <w:r>
        <w:t xml:space="preserve">szkoły służy skarga do sądu </w:t>
      </w:r>
      <w:r w:rsidR="002461B1">
        <w:t xml:space="preserve">  </w:t>
      </w:r>
      <w:r>
        <w:t>administracyjnego.</w:t>
      </w:r>
    </w:p>
    <w:p w:rsidR="00A861B2" w:rsidRDefault="00255F59" w:rsidP="00A861B2">
      <w:pPr>
        <w:pStyle w:val="NormalnyWeb"/>
        <w:jc w:val="center"/>
      </w:pPr>
      <w:r w:rsidRPr="00255F59">
        <w:rPr>
          <w:b/>
          <w:bCs/>
        </w:rPr>
        <w:t>§ 5</w:t>
      </w:r>
      <w:r>
        <w:rPr>
          <w:b/>
          <w:bCs/>
        </w:rPr>
        <w:t xml:space="preserve"> </w:t>
      </w:r>
      <w:r w:rsidR="00EF2EA6">
        <w:rPr>
          <w:b/>
          <w:bCs/>
        </w:rPr>
        <w:br/>
      </w:r>
      <w:r w:rsidR="006B749A">
        <w:rPr>
          <w:b/>
          <w:bCs/>
        </w:rPr>
        <w:t>Zadania Dyrektora Szkoły</w:t>
      </w:r>
      <w:r w:rsidR="000B2E26">
        <w:rPr>
          <w:b/>
          <w:bCs/>
        </w:rPr>
        <w:br/>
      </w:r>
    </w:p>
    <w:p w:rsidR="000B2E26" w:rsidRDefault="000B2E26" w:rsidP="00A861B2">
      <w:pPr>
        <w:pStyle w:val="NormalnyWeb"/>
      </w:pPr>
      <w:r>
        <w:br/>
        <w:t xml:space="preserve">1. Wykonanie czynności przygotowawczych </w:t>
      </w:r>
      <w:r w:rsidR="007D3F3F">
        <w:t>do pracy Komisji Rekrutacyjnej:</w:t>
      </w:r>
      <w:r>
        <w:br/>
      </w:r>
      <w:r w:rsidR="007D3F3F">
        <w:t xml:space="preserve">    </w:t>
      </w:r>
      <w:r>
        <w:t xml:space="preserve">a) </w:t>
      </w:r>
      <w:r w:rsidR="00255F59">
        <w:t>w</w:t>
      </w:r>
      <w:r>
        <w:t>ywieszenie ogłoszenia o terminach rekrutacji i niniejszego Regulaminu;</w:t>
      </w:r>
      <w:r>
        <w:br/>
      </w:r>
      <w:r w:rsidR="007D3F3F">
        <w:t xml:space="preserve">  </w:t>
      </w:r>
      <w:r w:rsidR="002461B1">
        <w:t xml:space="preserve"> </w:t>
      </w:r>
      <w:r w:rsidR="007D3F3F">
        <w:t xml:space="preserve"> </w:t>
      </w:r>
      <w:r w:rsidR="002461B1">
        <w:t>b</w:t>
      </w:r>
      <w:r>
        <w:t xml:space="preserve">) </w:t>
      </w:r>
      <w:r w:rsidR="00255F59">
        <w:t>w</w:t>
      </w:r>
      <w:r>
        <w:t>ydawanie i przyjmowanie „Kart zgłoszeń dziecka do przedszkola” oraz przyjmowanie</w:t>
      </w:r>
      <w:r w:rsidR="00255F59">
        <w:br/>
        <w:t xml:space="preserve">   </w:t>
      </w:r>
      <w:r w:rsidR="007D3F3F">
        <w:t xml:space="preserve">    </w:t>
      </w:r>
      <w:r>
        <w:t xml:space="preserve"> innych dokumentów dostarczanych przez rodziców;</w:t>
      </w:r>
      <w:r>
        <w:br/>
      </w:r>
      <w:r w:rsidR="007D3F3F">
        <w:t xml:space="preserve">   </w:t>
      </w:r>
      <w:r w:rsidR="002461B1">
        <w:t>c</w:t>
      </w:r>
      <w:r>
        <w:t xml:space="preserve">) </w:t>
      </w:r>
      <w:r w:rsidR="00255F59">
        <w:t>s</w:t>
      </w:r>
      <w:r>
        <w:t>prawdzenie wszystkich dokumentów pod względem formalnym i rzeczowym, ze</w:t>
      </w:r>
      <w:r w:rsidR="00255F59">
        <w:br/>
      </w:r>
      <w:r>
        <w:t xml:space="preserve"> </w:t>
      </w:r>
      <w:r w:rsidR="007D3F3F">
        <w:t xml:space="preserve">     </w:t>
      </w:r>
      <w:r w:rsidR="00255F59">
        <w:t xml:space="preserve">  </w:t>
      </w:r>
      <w:r>
        <w:t>szczególnym zwróceniem uwagi na:</w:t>
      </w:r>
      <w:r w:rsidR="00255F59">
        <w:br/>
      </w:r>
      <w:r w:rsidR="007D3F3F">
        <w:t xml:space="preserve">     </w:t>
      </w:r>
      <w:r w:rsidR="00255F59">
        <w:t xml:space="preserve">   -</w:t>
      </w:r>
      <w:r>
        <w:t xml:space="preserve"> datę urodzenia dziecka,</w:t>
      </w:r>
      <w:r>
        <w:br/>
      </w:r>
      <w:r w:rsidR="007D3F3F">
        <w:t xml:space="preserve">     </w:t>
      </w:r>
      <w:r w:rsidR="00255F59">
        <w:t xml:space="preserve">   </w:t>
      </w:r>
      <w:r>
        <w:t>- miejsce zamieszkania dziecka,</w:t>
      </w:r>
      <w:r>
        <w:br/>
      </w:r>
      <w:r w:rsidR="002461B1">
        <w:t xml:space="preserve">       </w:t>
      </w:r>
      <w:r w:rsidR="007D3F3F">
        <w:t xml:space="preserve"> </w:t>
      </w:r>
      <w:r>
        <w:t>- wymogi dotyczące pobytu dziecka w przedszkolu,</w:t>
      </w:r>
      <w:r>
        <w:br/>
      </w:r>
      <w:r w:rsidR="007D3F3F">
        <w:t xml:space="preserve">    </w:t>
      </w:r>
      <w:r w:rsidR="00255F59">
        <w:t xml:space="preserve">  </w:t>
      </w:r>
      <w:r w:rsidR="007D3F3F">
        <w:t xml:space="preserve"> </w:t>
      </w:r>
      <w:r w:rsidR="00255F59">
        <w:t xml:space="preserve"> </w:t>
      </w:r>
      <w:r>
        <w:t>- pracę rodziców, telefony kontaktowe,</w:t>
      </w:r>
      <w:r>
        <w:br/>
      </w:r>
      <w:r w:rsidR="00255F59">
        <w:t xml:space="preserve"> </w:t>
      </w:r>
      <w:r w:rsidR="007D3F3F">
        <w:t xml:space="preserve">    </w:t>
      </w:r>
      <w:r w:rsidR="00255F59">
        <w:t xml:space="preserve">  </w:t>
      </w:r>
      <w:r w:rsidR="007D3F3F">
        <w:t xml:space="preserve"> </w:t>
      </w:r>
      <w:r>
        <w:t>- czytelność zapisów w Karcie zgłoszeni</w:t>
      </w:r>
      <w:r w:rsidR="00255F59">
        <w:t>a i innych dokumentach,</w:t>
      </w:r>
      <w:r w:rsidR="00255F59">
        <w:br/>
        <w:t xml:space="preserve"> </w:t>
      </w:r>
      <w:r w:rsidR="007D3F3F">
        <w:t xml:space="preserve">     </w:t>
      </w:r>
      <w:r w:rsidR="00255F59">
        <w:t xml:space="preserve">  - podpisy obojga Rodziców.</w:t>
      </w:r>
      <w:r>
        <w:br/>
      </w:r>
      <w:r w:rsidR="007D3F3F">
        <w:t xml:space="preserve"> </w:t>
      </w:r>
      <w:r>
        <w:t xml:space="preserve">e) </w:t>
      </w:r>
      <w:r w:rsidR="00255F59">
        <w:t>s</w:t>
      </w:r>
      <w:r>
        <w:t>porządzenie na posiedzeni</w:t>
      </w:r>
      <w:r w:rsidR="00255F59">
        <w:t>u</w:t>
      </w:r>
      <w:r>
        <w:t xml:space="preserve"> Komisji wykazu zgłoszonych dzieci z podziałem na grupy </w:t>
      </w:r>
      <w:r w:rsidR="00255F59">
        <w:br/>
        <w:t xml:space="preserve"> </w:t>
      </w:r>
      <w:r w:rsidR="007D3F3F">
        <w:t xml:space="preserve"> </w:t>
      </w:r>
      <w:r w:rsidR="00255F59">
        <w:t xml:space="preserve">   </w:t>
      </w:r>
      <w:r>
        <w:t>wiekowe, zawierającego następujące informacje:</w:t>
      </w:r>
      <w:r>
        <w:br/>
      </w:r>
      <w:r w:rsidR="00255F59">
        <w:t xml:space="preserve">   </w:t>
      </w:r>
      <w:r w:rsidR="007D3F3F">
        <w:t xml:space="preserve">   </w:t>
      </w:r>
      <w:r w:rsidR="00255F59">
        <w:t xml:space="preserve"> </w:t>
      </w:r>
      <w:r>
        <w:t>- nazwiska i imiona dzieci w porządku alfabetycznym,</w:t>
      </w:r>
      <w:r>
        <w:br/>
      </w:r>
      <w:r w:rsidR="00255F59">
        <w:t xml:space="preserve"> </w:t>
      </w:r>
      <w:r w:rsidR="007D3F3F">
        <w:t xml:space="preserve">  </w:t>
      </w:r>
      <w:r w:rsidR="00255F59">
        <w:t xml:space="preserve"> </w:t>
      </w:r>
      <w:r w:rsidR="007D3F3F">
        <w:t xml:space="preserve"> </w:t>
      </w:r>
      <w:r w:rsidR="00255F59">
        <w:t xml:space="preserve">  </w:t>
      </w:r>
      <w:r>
        <w:t>- adresy zamieszkania dzieci,</w:t>
      </w:r>
      <w:r>
        <w:br/>
      </w:r>
      <w:r w:rsidR="007D3F3F">
        <w:t xml:space="preserve"> </w:t>
      </w:r>
      <w:r w:rsidR="00255F59">
        <w:t xml:space="preserve"> </w:t>
      </w:r>
      <w:r w:rsidR="007D3F3F">
        <w:t xml:space="preserve">  </w:t>
      </w:r>
      <w:r w:rsidR="00255F59">
        <w:t xml:space="preserve">   </w:t>
      </w:r>
      <w:r>
        <w:t xml:space="preserve">- informacje o pełnym (z wyżywieniem) lub niepełnym czasie pobytu dziecka </w:t>
      </w:r>
      <w:r w:rsidR="00255F59">
        <w:br/>
        <w:t xml:space="preserve">    </w:t>
      </w:r>
      <w:r w:rsidR="007D3F3F">
        <w:t xml:space="preserve">   </w:t>
      </w:r>
      <w:r w:rsidR="00255F59">
        <w:t xml:space="preserve">  </w:t>
      </w:r>
      <w:r>
        <w:t>w przedszkolu.</w:t>
      </w:r>
    </w:p>
    <w:p w:rsidR="000B2E26" w:rsidRDefault="000B2E26" w:rsidP="000B2E26">
      <w:pPr>
        <w:pStyle w:val="NormalnyWeb"/>
      </w:pPr>
      <w:r>
        <w:t> 2. Uczestniczenie w pracach Komisji Rekrutacyjnej.</w:t>
      </w:r>
      <w:r>
        <w:br/>
      </w:r>
      <w:r>
        <w:br/>
        <w:t xml:space="preserve">3. Wywieszanie list dzieci przygotowanych na </w:t>
      </w:r>
      <w:r w:rsidR="007D3F3F">
        <w:t>P</w:t>
      </w:r>
      <w:r>
        <w:t>osiedzeniu Komisji.</w:t>
      </w:r>
    </w:p>
    <w:p w:rsidR="00A861B2" w:rsidRDefault="00EF2EA6" w:rsidP="00A861B2">
      <w:pPr>
        <w:pStyle w:val="NormalnyWeb"/>
        <w:jc w:val="center"/>
        <w:rPr>
          <w:b/>
          <w:bCs/>
        </w:rPr>
      </w:pPr>
      <w:r w:rsidRPr="00EF2EA6">
        <w:rPr>
          <w:b/>
          <w:bCs/>
        </w:rPr>
        <w:t xml:space="preserve">§ 6 </w:t>
      </w:r>
      <w:r w:rsidRPr="00EF2EA6">
        <w:rPr>
          <w:b/>
          <w:bCs/>
        </w:rPr>
        <w:br/>
      </w:r>
      <w:r w:rsidR="000B2E26" w:rsidRPr="00EF2EA6">
        <w:rPr>
          <w:b/>
          <w:bCs/>
        </w:rPr>
        <w:t>Przepisy końcowe</w:t>
      </w:r>
    </w:p>
    <w:p w:rsidR="000B2E26" w:rsidRDefault="000B2E26" w:rsidP="00EF2EA6">
      <w:pPr>
        <w:pStyle w:val="NormalnyWeb"/>
      </w:pPr>
      <w:r w:rsidRPr="00EF2EA6">
        <w:br/>
      </w:r>
      <w:r>
        <w:t xml:space="preserve">1. Liczbę dzieci w oddziałach określają obowiązujące przepisy, lecz liczba ta nie może być </w:t>
      </w:r>
      <w:r w:rsidR="00EF2EA6">
        <w:br/>
        <w:t xml:space="preserve">     </w:t>
      </w:r>
      <w:r>
        <w:t>większa niż 25 dzieci.</w:t>
      </w:r>
      <w:r>
        <w:br/>
      </w:r>
      <w:r>
        <w:br/>
        <w:t>2. Przez rodziców rozumie się również prawnych opiekunów i rodziców zastępczych.</w:t>
      </w:r>
      <w:r>
        <w:br/>
      </w:r>
      <w:r>
        <w:br/>
      </w:r>
      <w:r>
        <w:lastRenderedPageBreak/>
        <w:t>3. W trakcie roku szkolnego dzieci przyjmowane są do przedszkola decyzją dyrektora,</w:t>
      </w:r>
      <w:r w:rsidR="00EF2EA6">
        <w:br/>
        <w:t xml:space="preserve">  </w:t>
      </w:r>
      <w:r>
        <w:t xml:space="preserve"> z uwzględnieniem postanowień zawartych w </w:t>
      </w:r>
      <w:r w:rsidR="00EF2EA6">
        <w:t>§ 4 pkt 10</w:t>
      </w:r>
      <w:r>
        <w:t>.</w:t>
      </w:r>
    </w:p>
    <w:p w:rsidR="000B2E26" w:rsidRDefault="000B2E26" w:rsidP="003271A8">
      <w:pPr>
        <w:pStyle w:val="NormalnyWeb"/>
      </w:pPr>
      <w:r>
        <w:t> 4. Regulamin wchodzi w życie z dniem uchwalenia.</w:t>
      </w:r>
    </w:p>
    <w:p w:rsidR="000B2E26" w:rsidRDefault="003271A8" w:rsidP="000B2E26">
      <w:pPr>
        <w:pStyle w:val="NormalnyWeb"/>
        <w:jc w:val="both"/>
      </w:pPr>
      <w:r>
        <w:t xml:space="preserve"> 6.  </w:t>
      </w:r>
      <w:r w:rsidR="000B2E26">
        <w:t xml:space="preserve">Nowy Regulamin został przyjęty uchwałą Rady Pedagogicznej  z dnia </w:t>
      </w:r>
      <w:r w:rsidR="00A4237C">
        <w:t>25</w:t>
      </w:r>
      <w:r>
        <w:t>.02.2014</w:t>
      </w:r>
      <w:r w:rsidR="000B2E26">
        <w:t xml:space="preserve"> r</w:t>
      </w:r>
    </w:p>
    <w:p w:rsidR="000B2E26" w:rsidRDefault="000B2E26" w:rsidP="000B2E26">
      <w:pPr>
        <w:pStyle w:val="NormalnyWeb"/>
      </w:pPr>
      <w:r>
        <w:t> </w:t>
      </w:r>
    </w:p>
    <w:p w:rsidR="00BB0AF1" w:rsidRPr="00F37969" w:rsidRDefault="00BB0AF1">
      <w:pPr>
        <w:rPr>
          <w:color w:val="FF0000"/>
        </w:rPr>
      </w:pPr>
    </w:p>
    <w:sectPr w:rsidR="00BB0AF1" w:rsidRPr="00F37969" w:rsidSect="0057049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BF" w:rsidRDefault="00B651BF" w:rsidP="00570498">
      <w:r>
        <w:separator/>
      </w:r>
    </w:p>
  </w:endnote>
  <w:endnote w:type="continuationSeparator" w:id="1">
    <w:p w:rsidR="00B651BF" w:rsidRDefault="00B651BF" w:rsidP="0057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8" w:rsidRDefault="00570498">
    <w:pPr>
      <w:pStyle w:val="Stopka"/>
      <w:jc w:val="right"/>
    </w:pPr>
    <w:fldSimple w:instr="PAGE   \* MERGEFORMAT">
      <w:r w:rsidR="004F1074">
        <w:rPr>
          <w:noProof/>
        </w:rPr>
        <w:t>5</w:t>
      </w:r>
    </w:fldSimple>
  </w:p>
  <w:p w:rsidR="00570498" w:rsidRDefault="00570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BF" w:rsidRDefault="00B651BF" w:rsidP="00570498">
      <w:r>
        <w:separator/>
      </w:r>
    </w:p>
  </w:footnote>
  <w:footnote w:type="continuationSeparator" w:id="1">
    <w:p w:rsidR="00B651BF" w:rsidRDefault="00B651BF" w:rsidP="0057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3CE"/>
    <w:multiLevelType w:val="hybridMultilevel"/>
    <w:tmpl w:val="CE0405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C808DC"/>
    <w:multiLevelType w:val="multilevel"/>
    <w:tmpl w:val="3CD8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6634E"/>
    <w:multiLevelType w:val="multilevel"/>
    <w:tmpl w:val="D89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71613"/>
    <w:multiLevelType w:val="hybridMultilevel"/>
    <w:tmpl w:val="A2E47656"/>
    <w:lvl w:ilvl="0" w:tplc="59BCFED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FC32B35"/>
    <w:multiLevelType w:val="multilevel"/>
    <w:tmpl w:val="B75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47845"/>
    <w:multiLevelType w:val="multilevel"/>
    <w:tmpl w:val="9C8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0393E"/>
    <w:multiLevelType w:val="multilevel"/>
    <w:tmpl w:val="63B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14971"/>
    <w:multiLevelType w:val="multilevel"/>
    <w:tmpl w:val="64F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2004D"/>
    <w:multiLevelType w:val="multilevel"/>
    <w:tmpl w:val="7FB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D4A36"/>
    <w:multiLevelType w:val="hybridMultilevel"/>
    <w:tmpl w:val="76786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2B4383"/>
    <w:multiLevelType w:val="hybridMultilevel"/>
    <w:tmpl w:val="61F45068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7DE3301"/>
    <w:multiLevelType w:val="hybridMultilevel"/>
    <w:tmpl w:val="C76028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5A4A72"/>
    <w:multiLevelType w:val="hybridMultilevel"/>
    <w:tmpl w:val="11927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F002A"/>
    <w:multiLevelType w:val="hybridMultilevel"/>
    <w:tmpl w:val="D2189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0542BD"/>
    <w:multiLevelType w:val="hybridMultilevel"/>
    <w:tmpl w:val="19065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E26"/>
    <w:rsid w:val="00010AED"/>
    <w:rsid w:val="0008405C"/>
    <w:rsid w:val="000B2E26"/>
    <w:rsid w:val="00165648"/>
    <w:rsid w:val="00194F4C"/>
    <w:rsid w:val="0020084B"/>
    <w:rsid w:val="002461B1"/>
    <w:rsid w:val="00255F59"/>
    <w:rsid w:val="002D7032"/>
    <w:rsid w:val="003271A8"/>
    <w:rsid w:val="0035023A"/>
    <w:rsid w:val="003717B7"/>
    <w:rsid w:val="004D0A49"/>
    <w:rsid w:val="004F1074"/>
    <w:rsid w:val="00541D3B"/>
    <w:rsid w:val="005453B6"/>
    <w:rsid w:val="00570498"/>
    <w:rsid w:val="00626B19"/>
    <w:rsid w:val="006A5E48"/>
    <w:rsid w:val="006B5E56"/>
    <w:rsid w:val="006B749A"/>
    <w:rsid w:val="006F1C14"/>
    <w:rsid w:val="00787F94"/>
    <w:rsid w:val="007C14A7"/>
    <w:rsid w:val="007C71B8"/>
    <w:rsid w:val="007D3F3F"/>
    <w:rsid w:val="008A495A"/>
    <w:rsid w:val="0092437B"/>
    <w:rsid w:val="00926E85"/>
    <w:rsid w:val="00947E33"/>
    <w:rsid w:val="009D548A"/>
    <w:rsid w:val="00A4237C"/>
    <w:rsid w:val="00A46018"/>
    <w:rsid w:val="00A861B2"/>
    <w:rsid w:val="00B11D49"/>
    <w:rsid w:val="00B651BF"/>
    <w:rsid w:val="00BB0AF1"/>
    <w:rsid w:val="00BB7A16"/>
    <w:rsid w:val="00C34FCB"/>
    <w:rsid w:val="00C96A45"/>
    <w:rsid w:val="00CF4207"/>
    <w:rsid w:val="00D73F50"/>
    <w:rsid w:val="00E92FF9"/>
    <w:rsid w:val="00EF2EA6"/>
    <w:rsid w:val="00F37969"/>
    <w:rsid w:val="00F75E11"/>
    <w:rsid w:val="00F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E2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B2E26"/>
    <w:pPr>
      <w:spacing w:before="100" w:beforeAutospacing="1" w:after="100" w:afterAutospacing="1"/>
    </w:pPr>
  </w:style>
  <w:style w:type="character" w:styleId="Hipercze">
    <w:name w:val="Hyperlink"/>
    <w:rsid w:val="00BB7A16"/>
    <w:rPr>
      <w:color w:val="0000FF"/>
      <w:u w:val="single"/>
    </w:rPr>
  </w:style>
  <w:style w:type="paragraph" w:styleId="Nagwek">
    <w:name w:val="header"/>
    <w:basedOn w:val="Normalny"/>
    <w:link w:val="NagwekZnak"/>
    <w:rsid w:val="00570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7049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0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0498"/>
    <w:rPr>
      <w:sz w:val="24"/>
      <w:szCs w:val="24"/>
    </w:rPr>
  </w:style>
  <w:style w:type="paragraph" w:styleId="Tekstdymka">
    <w:name w:val="Balloon Text"/>
    <w:basedOn w:val="Normalny"/>
    <w:link w:val="TekstdymkaZnak"/>
    <w:rsid w:val="00626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clawice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38A4-592B-4130-AC37-826CF646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</Company>
  <LinksUpToDate>false</LinksUpToDate>
  <CharactersWithSpaces>8941</CharactersWithSpaces>
  <SharedDoc>false</SharedDoc>
  <HLinks>
    <vt:vector size="6" baseType="variant"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http://www.spraclawice.edupage.org/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2014-02-04T07:52:00Z</cp:lastPrinted>
  <dcterms:created xsi:type="dcterms:W3CDTF">2014-03-03T08:49:00Z</dcterms:created>
  <dcterms:modified xsi:type="dcterms:W3CDTF">2014-03-03T08:49:00Z</dcterms:modified>
</cp:coreProperties>
</file>